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58C" w:rsidRDefault="00B8458C" w:rsidP="00B8458C">
      <w:pPr>
        <w:spacing w:after="60" w:line="480" w:lineRule="auto"/>
        <w:ind w:left="1842" w:right="559" w:hanging="1275"/>
        <w:rPr>
          <w:rStyle w:val="Subtielebenadrukking"/>
          <w:color w:val="002060"/>
        </w:rPr>
      </w:pPr>
      <w:r>
        <w:rPr>
          <w:rStyle w:val="Subtielebenadrukking"/>
          <w:color w:val="002060"/>
        </w:rPr>
        <w:t>Programma Symposium Geboortezorg, 12 november 2021</w:t>
      </w:r>
      <w:bookmarkStart w:id="0" w:name="_GoBack"/>
      <w:bookmarkEnd w:id="0"/>
    </w:p>
    <w:p w:rsidR="00B8458C" w:rsidRDefault="00B8458C" w:rsidP="00B8458C">
      <w:pPr>
        <w:spacing w:after="60" w:line="480" w:lineRule="auto"/>
        <w:ind w:left="1842" w:right="559" w:hanging="1275"/>
        <w:rPr>
          <w:rStyle w:val="Subtielebenadrukking"/>
          <w:color w:val="002060"/>
        </w:rPr>
      </w:pPr>
    </w:p>
    <w:p w:rsidR="00B8458C" w:rsidRPr="009633C4" w:rsidRDefault="00B8458C" w:rsidP="00B8458C">
      <w:pPr>
        <w:spacing w:after="60" w:line="480" w:lineRule="auto"/>
        <w:ind w:left="1842" w:right="559" w:hanging="1275"/>
        <w:rPr>
          <w:rStyle w:val="Subtielebenadrukking"/>
          <w:b/>
          <w:bCs/>
          <w:color w:val="002060"/>
        </w:rPr>
      </w:pPr>
      <w:r w:rsidRPr="009633C4">
        <w:rPr>
          <w:rStyle w:val="Subtielebenadrukking"/>
          <w:color w:val="002060"/>
        </w:rPr>
        <w:t xml:space="preserve">09.30 uur        </w:t>
      </w:r>
      <w:r w:rsidRPr="009633C4">
        <w:rPr>
          <w:rStyle w:val="Subtielebenadrukking"/>
          <w:b/>
          <w:bCs/>
          <w:color w:val="002060"/>
        </w:rPr>
        <w:t>Opening</w:t>
      </w:r>
    </w:p>
    <w:p w:rsidR="00B8458C" w:rsidRPr="009633C4" w:rsidRDefault="00B8458C" w:rsidP="00B8458C">
      <w:pPr>
        <w:spacing w:after="60" w:line="480" w:lineRule="auto"/>
        <w:ind w:left="1842" w:right="559" w:hanging="1275"/>
        <w:rPr>
          <w:rStyle w:val="Subtielebenadrukking"/>
          <w:b/>
          <w:bCs/>
          <w:color w:val="002060"/>
        </w:rPr>
      </w:pPr>
      <w:r w:rsidRPr="009633C4">
        <w:rPr>
          <w:rStyle w:val="Subtielebenadrukking"/>
          <w:color w:val="002060"/>
        </w:rPr>
        <w:t xml:space="preserve">09.35 uur        </w:t>
      </w:r>
      <w:r w:rsidRPr="009633C4">
        <w:rPr>
          <w:rStyle w:val="Subtielebenadrukking"/>
          <w:b/>
          <w:bCs/>
          <w:color w:val="002060"/>
        </w:rPr>
        <w:t>Gezondheidsverschillen die te voorkomen zijn</w:t>
      </w:r>
    </w:p>
    <w:p w:rsidR="00B8458C" w:rsidRPr="009633C4" w:rsidRDefault="00B8458C" w:rsidP="00B8458C">
      <w:pPr>
        <w:spacing w:after="60" w:line="480" w:lineRule="auto"/>
        <w:ind w:left="1842" w:right="559" w:hanging="1275"/>
        <w:rPr>
          <w:b/>
          <w:bCs/>
          <w:i/>
          <w:color w:val="002060"/>
        </w:rPr>
      </w:pPr>
      <w:r w:rsidRPr="009633C4">
        <w:rPr>
          <w:rStyle w:val="Subtielebenadrukking"/>
          <w:color w:val="002060"/>
        </w:rPr>
        <w:t xml:space="preserve">10.10 uur        </w:t>
      </w:r>
      <w:r w:rsidRPr="009633C4">
        <w:rPr>
          <w:b/>
          <w:bCs/>
          <w:i/>
          <w:color w:val="002060"/>
        </w:rPr>
        <w:t>Antenatale zorg voor asielzoeksters en statushouders; wat kan er beter?</w:t>
      </w:r>
    </w:p>
    <w:p w:rsidR="00B8458C" w:rsidRPr="009633C4" w:rsidRDefault="00B8458C" w:rsidP="00B8458C">
      <w:pPr>
        <w:spacing w:after="60" w:line="480" w:lineRule="auto"/>
        <w:ind w:left="1842" w:right="559" w:hanging="1275"/>
        <w:rPr>
          <w:b/>
          <w:bCs/>
          <w:i/>
          <w:color w:val="002060"/>
        </w:rPr>
      </w:pPr>
      <w:r w:rsidRPr="009633C4">
        <w:rPr>
          <w:i/>
          <w:iCs/>
          <w:color w:val="002060"/>
        </w:rPr>
        <w:t>10.40 uur</w:t>
      </w:r>
      <w:r w:rsidRPr="009633C4">
        <w:rPr>
          <w:i/>
          <w:iCs/>
          <w:color w:val="002060"/>
        </w:rPr>
        <w:tab/>
      </w:r>
      <w:r w:rsidRPr="009633C4">
        <w:rPr>
          <w:b/>
          <w:bCs/>
          <w:i/>
          <w:color w:val="002060"/>
        </w:rPr>
        <w:t>Prenataal huisbezoek</w:t>
      </w:r>
    </w:p>
    <w:p w:rsidR="00B8458C" w:rsidRPr="009633C4" w:rsidRDefault="00B8458C" w:rsidP="00B8458C">
      <w:pPr>
        <w:spacing w:after="60" w:line="480" w:lineRule="auto"/>
        <w:ind w:left="1842" w:right="559" w:hanging="1275"/>
        <w:rPr>
          <w:rStyle w:val="Subtielebenadrukking"/>
          <w:b/>
          <w:color w:val="002060"/>
        </w:rPr>
      </w:pPr>
      <w:r w:rsidRPr="009633C4">
        <w:rPr>
          <w:rStyle w:val="Subtielebenadrukking"/>
          <w:color w:val="002060"/>
        </w:rPr>
        <w:t>11.10 uur</w:t>
      </w:r>
      <w:r w:rsidRPr="009633C4">
        <w:rPr>
          <w:rStyle w:val="Subtielebenadrukking"/>
          <w:color w:val="002060"/>
        </w:rPr>
        <w:tab/>
      </w:r>
      <w:r w:rsidRPr="009633C4">
        <w:rPr>
          <w:rStyle w:val="Subtielebenadrukking"/>
          <w:b/>
          <w:color w:val="002060"/>
        </w:rPr>
        <w:t>Korte pauze</w:t>
      </w:r>
    </w:p>
    <w:p w:rsidR="00B8458C" w:rsidRPr="009633C4" w:rsidRDefault="00B8458C" w:rsidP="00B8458C">
      <w:pPr>
        <w:spacing w:after="60" w:line="480" w:lineRule="auto"/>
        <w:ind w:left="1842" w:right="559" w:hanging="1275"/>
        <w:rPr>
          <w:b/>
          <w:i/>
          <w:color w:val="1F497D"/>
        </w:rPr>
      </w:pPr>
      <w:r w:rsidRPr="009633C4">
        <w:rPr>
          <w:rStyle w:val="Subtielebenadrukking"/>
          <w:color w:val="002060"/>
        </w:rPr>
        <w:t xml:space="preserve">11.25 uur        </w:t>
      </w:r>
      <w:r w:rsidRPr="009633C4">
        <w:rPr>
          <w:b/>
          <w:i/>
          <w:color w:val="1F497D"/>
        </w:rPr>
        <w:t>Regiovisie en toekomst consortium</w:t>
      </w:r>
    </w:p>
    <w:p w:rsidR="00B8458C" w:rsidRPr="009633C4" w:rsidRDefault="00B8458C" w:rsidP="00B8458C">
      <w:pPr>
        <w:spacing w:after="60" w:line="480" w:lineRule="auto"/>
        <w:ind w:left="1842" w:right="559" w:hanging="1275"/>
        <w:rPr>
          <w:b/>
          <w:bCs/>
          <w:i/>
          <w:iCs/>
          <w:color w:val="002060"/>
        </w:rPr>
      </w:pPr>
      <w:r w:rsidRPr="009633C4">
        <w:rPr>
          <w:rStyle w:val="Subtielebenadrukking"/>
          <w:color w:val="002060"/>
        </w:rPr>
        <w:t xml:space="preserve">11.55 uur        </w:t>
      </w:r>
      <w:bookmarkStart w:id="1" w:name="_Hlk78451336"/>
      <w:r w:rsidRPr="009633C4">
        <w:rPr>
          <w:b/>
          <w:bCs/>
          <w:i/>
          <w:iCs/>
          <w:color w:val="002060"/>
        </w:rPr>
        <w:t>Startende professionals in de geboortezorg</w:t>
      </w:r>
      <w:bookmarkEnd w:id="1"/>
    </w:p>
    <w:p w:rsidR="00B8458C" w:rsidRPr="009633C4" w:rsidRDefault="00B8458C" w:rsidP="00B8458C">
      <w:pPr>
        <w:spacing w:after="60" w:line="480" w:lineRule="auto"/>
        <w:ind w:left="1842" w:right="559" w:hanging="1275"/>
        <w:rPr>
          <w:rStyle w:val="Subtielebenadrukking"/>
          <w:b/>
          <w:color w:val="002060"/>
        </w:rPr>
      </w:pPr>
      <w:r w:rsidRPr="009633C4">
        <w:rPr>
          <w:rStyle w:val="Subtielebenadrukking"/>
          <w:color w:val="002060"/>
        </w:rPr>
        <w:t xml:space="preserve">12.25 uur        </w:t>
      </w:r>
      <w:r w:rsidRPr="009633C4">
        <w:rPr>
          <w:rStyle w:val="Subtielebenadrukking"/>
          <w:b/>
          <w:color w:val="002060"/>
        </w:rPr>
        <w:t>Evaluatie</w:t>
      </w:r>
    </w:p>
    <w:p w:rsidR="00B8458C" w:rsidRPr="005A2658" w:rsidRDefault="00B8458C" w:rsidP="00B8458C">
      <w:pPr>
        <w:spacing w:after="60" w:line="480" w:lineRule="auto"/>
        <w:ind w:left="1842" w:right="559" w:hanging="1275"/>
        <w:rPr>
          <w:rStyle w:val="Subtielebenadrukking"/>
          <w:b/>
          <w:bCs/>
          <w:color w:val="002060"/>
        </w:rPr>
      </w:pPr>
      <w:r w:rsidRPr="009633C4">
        <w:rPr>
          <w:rStyle w:val="Subtielebenadrukking"/>
          <w:color w:val="002060"/>
        </w:rPr>
        <w:t xml:space="preserve">12.30 uur        </w:t>
      </w:r>
      <w:r w:rsidRPr="009633C4">
        <w:rPr>
          <w:rStyle w:val="Subtielebenadrukking"/>
          <w:b/>
          <w:bCs/>
          <w:color w:val="002060"/>
        </w:rPr>
        <w:t>Afsluiting</w:t>
      </w:r>
    </w:p>
    <w:p w:rsidR="00463431" w:rsidRDefault="00463431"/>
    <w:sectPr w:rsidR="00463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8C"/>
    <w:rsid w:val="00463431"/>
    <w:rsid w:val="00B8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8222"/>
  <w15:chartTrackingRefBased/>
  <w15:docId w15:val="{363DD098-D979-4725-964E-13285FFB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8458C"/>
    <w:pPr>
      <w:spacing w:after="200" w:line="276" w:lineRule="auto"/>
    </w:pPr>
    <w:rPr>
      <w:rFonts w:asciiTheme="minorHAnsi" w:eastAsiaTheme="minorEastAsia" w:hAnsiTheme="minorHAnsi" w:cstheme="minorBidi"/>
      <w:sz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Subtielebenadrukking">
    <w:name w:val="Subtle Emphasis"/>
    <w:basedOn w:val="Standaardalinea-lettertype"/>
    <w:uiPriority w:val="19"/>
    <w:qFormat/>
    <w:rsid w:val="00B8458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Tros</dc:creator>
  <cp:keywords/>
  <dc:description/>
  <cp:lastModifiedBy>Gerard Tros</cp:lastModifiedBy>
  <cp:revision>1</cp:revision>
  <dcterms:created xsi:type="dcterms:W3CDTF">2021-11-05T13:24:00Z</dcterms:created>
  <dcterms:modified xsi:type="dcterms:W3CDTF">2021-11-05T13:25:00Z</dcterms:modified>
</cp:coreProperties>
</file>